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E4" w:rsidRDefault="00062208">
      <w:r>
        <w:t xml:space="preserve">Answer three questions in paragraph form. </w:t>
      </w:r>
    </w:p>
    <w:p w:rsidR="00B1509A" w:rsidRPr="00B1509A" w:rsidRDefault="00B1509A" w:rsidP="00B1509A">
      <w:pPr>
        <w:shd w:val="clear" w:color="auto" w:fill="F1F0F0"/>
        <w:rPr>
          <w:rFonts w:ascii="inherit" w:eastAsia="Times New Roman" w:hAnsi="inherit" w:cs="Times New Roman"/>
          <w:color w:val="4B4F56"/>
        </w:rPr>
      </w:pPr>
      <w:r w:rsidRPr="00B1509A">
        <w:t xml:space="preserve">1/ </w:t>
      </w:r>
      <w:r w:rsidRPr="00B1509A">
        <w:rPr>
          <w:rFonts w:ascii="inherit" w:eastAsia="Times New Roman" w:hAnsi="inherit" w:cs="Times New Roman"/>
          <w:color w:val="4B4F56"/>
        </w:rPr>
        <w:t>Give a specific example of a social movement. Explain why this is a social movement rather than an example of collective behavior. Categorize your social movement by type using the types that are discussed in your textbook and explain why you selected this category. Use two of the theories about social movements (as discussed in your textbook) to explain some aspects of the social movement you are discussing. Be certain to name the theories. Be specific about how each of theories you have selected relates to the social movement you are discussing. Be certain to answer all parts of this question.</w:t>
      </w:r>
    </w:p>
    <w:p w:rsidR="00B1509A" w:rsidRPr="00B1509A" w:rsidRDefault="00B1509A" w:rsidP="00B1509A">
      <w:pPr>
        <w:rPr>
          <w:rFonts w:ascii="Times" w:eastAsia="Times New Roman" w:hAnsi="Times" w:cs="Times New Roman"/>
        </w:rPr>
      </w:pPr>
    </w:p>
    <w:p w:rsidR="00B1509A" w:rsidRPr="00B1509A" w:rsidRDefault="00B1509A" w:rsidP="00B1509A">
      <w:pPr>
        <w:rPr>
          <w:rFonts w:ascii="Times" w:eastAsia="Times New Roman" w:hAnsi="Times" w:cs="Times New Roman"/>
        </w:rPr>
      </w:pPr>
    </w:p>
    <w:p w:rsidR="00B1509A" w:rsidRPr="00B1509A" w:rsidRDefault="00B1509A" w:rsidP="00B1509A">
      <w:pPr>
        <w:rPr>
          <w:rFonts w:ascii="Times" w:eastAsia="Times New Roman" w:hAnsi="Times" w:cs="Times New Roman"/>
        </w:rPr>
      </w:pPr>
      <w:bookmarkStart w:id="0" w:name="_GoBack"/>
      <w:bookmarkEnd w:id="0"/>
    </w:p>
    <w:p w:rsidR="00B1509A" w:rsidRPr="00B1509A" w:rsidRDefault="00B1509A" w:rsidP="00B1509A">
      <w:pPr>
        <w:shd w:val="clear" w:color="auto" w:fill="F1F0F0"/>
        <w:rPr>
          <w:rFonts w:ascii="inherit" w:eastAsia="Times New Roman" w:hAnsi="inherit" w:cs="Times New Roman"/>
          <w:color w:val="4B4F56"/>
        </w:rPr>
      </w:pPr>
      <w:r w:rsidRPr="00B1509A">
        <w:t xml:space="preserve">2/ </w:t>
      </w:r>
      <w:r w:rsidRPr="00B1509A">
        <w:rPr>
          <w:rFonts w:ascii="inherit" w:eastAsia="Times New Roman" w:hAnsi="inherit" w:cs="Times New Roman"/>
          <w:color w:val="4B4F56"/>
        </w:rPr>
        <w:t xml:space="preserve">Using the same example and using material from chapter 10 of Kendall’s textbook, discuss how one of the functionalist perspectives (cultural and structural assimilation or egalitarian and </w:t>
      </w:r>
      <w:proofErr w:type="spellStart"/>
      <w:r w:rsidRPr="00B1509A">
        <w:rPr>
          <w:rFonts w:ascii="inherit" w:eastAsia="Times New Roman" w:hAnsi="inherit" w:cs="Times New Roman"/>
          <w:color w:val="4B4F56"/>
        </w:rPr>
        <w:t>inegalitarian</w:t>
      </w:r>
      <w:proofErr w:type="spellEnd"/>
      <w:r w:rsidRPr="00B1509A">
        <w:rPr>
          <w:rFonts w:ascii="inherit" w:eastAsia="Times New Roman" w:hAnsi="inherit" w:cs="Times New Roman"/>
          <w:color w:val="4B4F56"/>
        </w:rPr>
        <w:t xml:space="preserve"> ethnic pluralism) OR one of the conflict perspectives (caste, class or split labor market perspectives) relates to your example.</w:t>
      </w:r>
    </w:p>
    <w:p w:rsidR="00B1509A" w:rsidRPr="00B1509A" w:rsidRDefault="00B1509A" w:rsidP="00B1509A">
      <w:pPr>
        <w:rPr>
          <w:rFonts w:ascii="Times" w:eastAsia="Times New Roman" w:hAnsi="Times" w:cs="Times New Roman"/>
        </w:rPr>
      </w:pPr>
    </w:p>
    <w:p w:rsidR="00062208" w:rsidRPr="00B1509A" w:rsidRDefault="00062208"/>
    <w:p w:rsidR="00B1509A" w:rsidRPr="00B1509A" w:rsidRDefault="00B1509A" w:rsidP="00B1509A">
      <w:pPr>
        <w:shd w:val="clear" w:color="auto" w:fill="F1F0F0"/>
        <w:rPr>
          <w:rFonts w:ascii="inherit" w:eastAsia="Times New Roman" w:hAnsi="inherit" w:cs="Times New Roman"/>
          <w:color w:val="4B4F56"/>
        </w:rPr>
      </w:pPr>
      <w:r w:rsidRPr="00B1509A">
        <w:t xml:space="preserve">3/ </w:t>
      </w:r>
      <w:r w:rsidRPr="00B1509A">
        <w:rPr>
          <w:rFonts w:ascii="inherit" w:eastAsia="Times New Roman" w:hAnsi="inherit" w:cs="Times New Roman"/>
          <w:color w:val="4B4F56"/>
        </w:rPr>
        <w:t xml:space="preserve">Answer either A or B or C for 10% of the test grade. </w:t>
      </w:r>
      <w:proofErr w:type="gramStart"/>
      <w:r w:rsidRPr="00B1509A">
        <w:rPr>
          <w:rFonts w:ascii="inherit" w:eastAsia="Times New Roman" w:hAnsi="inherit" w:cs="Times New Roman"/>
          <w:color w:val="4B4F56"/>
        </w:rPr>
        <w:t>Select just one.</w:t>
      </w:r>
      <w:proofErr w:type="gramEnd"/>
      <w:r w:rsidRPr="00B1509A">
        <w:rPr>
          <w:rFonts w:ascii="inherit" w:eastAsia="Times New Roman" w:hAnsi="inherit" w:cs="Times New Roman"/>
          <w:color w:val="4B4F56"/>
        </w:rPr>
        <w:t xml:space="preserve"> A. Contrast the sociological significance of the following demographic theories: the Neo-Malthusian perspective and the Demographic Transition Theory. B. Why is race considered by sociologists to be a socially constructed reality? C. What is the relationship between social stratification and social mobility?</w:t>
      </w:r>
    </w:p>
    <w:p w:rsidR="00B1509A" w:rsidRPr="00B1509A" w:rsidRDefault="00B1509A" w:rsidP="00B1509A">
      <w:pPr>
        <w:rPr>
          <w:rFonts w:ascii="Times" w:eastAsia="Times New Roman" w:hAnsi="Times" w:cs="Times New Roman"/>
        </w:rPr>
      </w:pPr>
    </w:p>
    <w:p w:rsidR="00B1509A" w:rsidRPr="00B1509A" w:rsidRDefault="00B1509A"/>
    <w:sectPr w:rsidR="00B1509A" w:rsidRPr="00B1509A" w:rsidSect="004409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208"/>
    <w:rsid w:val="00062208"/>
    <w:rsid w:val="003650E4"/>
    <w:rsid w:val="0044092F"/>
    <w:rsid w:val="00B15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7394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B150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B1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36857">
      <w:bodyDiv w:val="1"/>
      <w:marLeft w:val="0"/>
      <w:marRight w:val="0"/>
      <w:marTop w:val="0"/>
      <w:marBottom w:val="0"/>
      <w:divBdr>
        <w:top w:val="none" w:sz="0" w:space="0" w:color="auto"/>
        <w:left w:val="none" w:sz="0" w:space="0" w:color="auto"/>
        <w:bottom w:val="none" w:sz="0" w:space="0" w:color="auto"/>
        <w:right w:val="none" w:sz="0" w:space="0" w:color="auto"/>
      </w:divBdr>
      <w:divsChild>
        <w:div w:id="1303465149">
          <w:marLeft w:val="120"/>
          <w:marRight w:val="0"/>
          <w:marTop w:val="0"/>
          <w:marBottom w:val="0"/>
          <w:divBdr>
            <w:top w:val="none" w:sz="0" w:space="0" w:color="auto"/>
            <w:left w:val="none" w:sz="0" w:space="0" w:color="auto"/>
            <w:bottom w:val="none" w:sz="0" w:space="0" w:color="auto"/>
            <w:right w:val="none" w:sz="0" w:space="0" w:color="auto"/>
          </w:divBdr>
          <w:divsChild>
            <w:div w:id="1519539595">
              <w:marLeft w:val="0"/>
              <w:marRight w:val="0"/>
              <w:marTop w:val="0"/>
              <w:marBottom w:val="0"/>
              <w:divBdr>
                <w:top w:val="none" w:sz="0" w:space="0" w:color="auto"/>
                <w:left w:val="none" w:sz="0" w:space="0" w:color="auto"/>
                <w:bottom w:val="none" w:sz="0" w:space="0" w:color="auto"/>
                <w:right w:val="none" w:sz="0" w:space="0" w:color="auto"/>
              </w:divBdr>
              <w:divsChild>
                <w:div w:id="1931159931">
                  <w:marLeft w:val="0"/>
                  <w:marRight w:val="0"/>
                  <w:marTop w:val="0"/>
                  <w:marBottom w:val="0"/>
                  <w:divBdr>
                    <w:top w:val="none" w:sz="0" w:space="0" w:color="auto"/>
                    <w:left w:val="none" w:sz="0" w:space="0" w:color="auto"/>
                    <w:bottom w:val="none" w:sz="0" w:space="0" w:color="auto"/>
                    <w:right w:val="none" w:sz="0" w:space="0" w:color="auto"/>
                  </w:divBdr>
                  <w:divsChild>
                    <w:div w:id="1069960964">
                      <w:marLeft w:val="0"/>
                      <w:marRight w:val="0"/>
                      <w:marTop w:val="0"/>
                      <w:marBottom w:val="0"/>
                      <w:divBdr>
                        <w:top w:val="none" w:sz="0" w:space="0" w:color="auto"/>
                        <w:left w:val="none" w:sz="0" w:space="0" w:color="auto"/>
                        <w:bottom w:val="none" w:sz="0" w:space="0" w:color="auto"/>
                        <w:right w:val="none" w:sz="0" w:space="0" w:color="auto"/>
                      </w:divBdr>
                      <w:divsChild>
                        <w:div w:id="1811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567832">
      <w:bodyDiv w:val="1"/>
      <w:marLeft w:val="0"/>
      <w:marRight w:val="0"/>
      <w:marTop w:val="0"/>
      <w:marBottom w:val="0"/>
      <w:divBdr>
        <w:top w:val="none" w:sz="0" w:space="0" w:color="auto"/>
        <w:left w:val="none" w:sz="0" w:space="0" w:color="auto"/>
        <w:bottom w:val="none" w:sz="0" w:space="0" w:color="auto"/>
        <w:right w:val="none" w:sz="0" w:space="0" w:color="auto"/>
      </w:divBdr>
      <w:divsChild>
        <w:div w:id="500702075">
          <w:marLeft w:val="120"/>
          <w:marRight w:val="0"/>
          <w:marTop w:val="0"/>
          <w:marBottom w:val="0"/>
          <w:divBdr>
            <w:top w:val="none" w:sz="0" w:space="0" w:color="auto"/>
            <w:left w:val="none" w:sz="0" w:space="0" w:color="auto"/>
            <w:bottom w:val="none" w:sz="0" w:space="0" w:color="auto"/>
            <w:right w:val="none" w:sz="0" w:space="0" w:color="auto"/>
          </w:divBdr>
          <w:divsChild>
            <w:div w:id="1998459659">
              <w:marLeft w:val="0"/>
              <w:marRight w:val="0"/>
              <w:marTop w:val="0"/>
              <w:marBottom w:val="0"/>
              <w:divBdr>
                <w:top w:val="none" w:sz="0" w:space="0" w:color="auto"/>
                <w:left w:val="none" w:sz="0" w:space="0" w:color="auto"/>
                <w:bottom w:val="none" w:sz="0" w:space="0" w:color="auto"/>
                <w:right w:val="none" w:sz="0" w:space="0" w:color="auto"/>
              </w:divBdr>
              <w:divsChild>
                <w:div w:id="237330762">
                  <w:marLeft w:val="0"/>
                  <w:marRight w:val="0"/>
                  <w:marTop w:val="0"/>
                  <w:marBottom w:val="0"/>
                  <w:divBdr>
                    <w:top w:val="none" w:sz="0" w:space="0" w:color="auto"/>
                    <w:left w:val="none" w:sz="0" w:space="0" w:color="auto"/>
                    <w:bottom w:val="none" w:sz="0" w:space="0" w:color="auto"/>
                    <w:right w:val="none" w:sz="0" w:space="0" w:color="auto"/>
                  </w:divBdr>
                  <w:divsChild>
                    <w:div w:id="200020964">
                      <w:marLeft w:val="0"/>
                      <w:marRight w:val="0"/>
                      <w:marTop w:val="0"/>
                      <w:marBottom w:val="0"/>
                      <w:divBdr>
                        <w:top w:val="none" w:sz="0" w:space="0" w:color="auto"/>
                        <w:left w:val="none" w:sz="0" w:space="0" w:color="auto"/>
                        <w:bottom w:val="none" w:sz="0" w:space="0" w:color="auto"/>
                        <w:right w:val="none" w:sz="0" w:space="0" w:color="auto"/>
                      </w:divBdr>
                      <w:divsChild>
                        <w:div w:id="1440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266367">
      <w:bodyDiv w:val="1"/>
      <w:marLeft w:val="0"/>
      <w:marRight w:val="0"/>
      <w:marTop w:val="0"/>
      <w:marBottom w:val="0"/>
      <w:divBdr>
        <w:top w:val="none" w:sz="0" w:space="0" w:color="auto"/>
        <w:left w:val="none" w:sz="0" w:space="0" w:color="auto"/>
        <w:bottom w:val="none" w:sz="0" w:space="0" w:color="auto"/>
        <w:right w:val="none" w:sz="0" w:space="0" w:color="auto"/>
      </w:divBdr>
      <w:divsChild>
        <w:div w:id="626815594">
          <w:marLeft w:val="120"/>
          <w:marRight w:val="0"/>
          <w:marTop w:val="0"/>
          <w:marBottom w:val="0"/>
          <w:divBdr>
            <w:top w:val="none" w:sz="0" w:space="0" w:color="auto"/>
            <w:left w:val="none" w:sz="0" w:space="0" w:color="auto"/>
            <w:bottom w:val="none" w:sz="0" w:space="0" w:color="auto"/>
            <w:right w:val="none" w:sz="0" w:space="0" w:color="auto"/>
          </w:divBdr>
          <w:divsChild>
            <w:div w:id="1297567597">
              <w:marLeft w:val="0"/>
              <w:marRight w:val="0"/>
              <w:marTop w:val="0"/>
              <w:marBottom w:val="0"/>
              <w:divBdr>
                <w:top w:val="none" w:sz="0" w:space="0" w:color="auto"/>
                <w:left w:val="none" w:sz="0" w:space="0" w:color="auto"/>
                <w:bottom w:val="none" w:sz="0" w:space="0" w:color="auto"/>
                <w:right w:val="none" w:sz="0" w:space="0" w:color="auto"/>
              </w:divBdr>
              <w:divsChild>
                <w:div w:id="1805930690">
                  <w:marLeft w:val="0"/>
                  <w:marRight w:val="0"/>
                  <w:marTop w:val="0"/>
                  <w:marBottom w:val="0"/>
                  <w:divBdr>
                    <w:top w:val="none" w:sz="0" w:space="0" w:color="auto"/>
                    <w:left w:val="none" w:sz="0" w:space="0" w:color="auto"/>
                    <w:bottom w:val="none" w:sz="0" w:space="0" w:color="auto"/>
                    <w:right w:val="none" w:sz="0" w:space="0" w:color="auto"/>
                  </w:divBdr>
                  <w:divsChild>
                    <w:div w:id="491675287">
                      <w:marLeft w:val="0"/>
                      <w:marRight w:val="0"/>
                      <w:marTop w:val="0"/>
                      <w:marBottom w:val="0"/>
                      <w:divBdr>
                        <w:top w:val="none" w:sz="0" w:space="0" w:color="auto"/>
                        <w:left w:val="none" w:sz="0" w:space="0" w:color="auto"/>
                        <w:bottom w:val="none" w:sz="0" w:space="0" w:color="auto"/>
                        <w:right w:val="none" w:sz="0" w:space="0" w:color="auto"/>
                      </w:divBdr>
                      <w:divsChild>
                        <w:div w:id="1118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1169</Characters>
  <Application>Microsoft Macintosh Word</Application>
  <DocSecurity>0</DocSecurity>
  <Lines>9</Lines>
  <Paragraphs>2</Paragraphs>
  <ScaleCrop>false</ScaleCrop>
  <Company>L</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dc:creator>
  <cp:keywords/>
  <dc:description/>
  <cp:lastModifiedBy>L L</cp:lastModifiedBy>
  <cp:revision>1</cp:revision>
  <dcterms:created xsi:type="dcterms:W3CDTF">2017-03-09T23:28:00Z</dcterms:created>
  <dcterms:modified xsi:type="dcterms:W3CDTF">2017-03-10T00:16:00Z</dcterms:modified>
</cp:coreProperties>
</file>